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96" w:rsidRDefault="00964C96" w:rsidP="00A43944">
      <w:pPr>
        <w:pStyle w:val="Geenafstand"/>
        <w:jc w:val="both"/>
        <w:rPr>
          <w:rFonts w:ascii="Emergis Scala Sans" w:hAnsi="Emergis Scala Sans" w:cs="Arial"/>
          <w:sz w:val="20"/>
          <w:szCs w:val="20"/>
        </w:rPr>
      </w:pPr>
    </w:p>
    <w:p w:rsidR="000614B4" w:rsidRPr="000614B4" w:rsidRDefault="000614B4" w:rsidP="000614B4">
      <w:pPr>
        <w:spacing w:after="160"/>
        <w:rPr>
          <w:rFonts w:cs="Times New Roman"/>
          <w:i/>
          <w:sz w:val="28"/>
          <w:szCs w:val="28"/>
          <w:u w:val="single"/>
        </w:rPr>
      </w:pPr>
      <w:r w:rsidRPr="000614B4">
        <w:rPr>
          <w:rFonts w:cs="Times New Roman"/>
          <w:i/>
          <w:sz w:val="28"/>
          <w:szCs w:val="28"/>
          <w:u w:val="single"/>
        </w:rPr>
        <w:t>Moreel beraad: De stappen</w:t>
      </w:r>
    </w:p>
    <w:p w:rsidR="000614B4" w:rsidRPr="000614B4" w:rsidRDefault="000614B4" w:rsidP="000614B4">
      <w:pPr>
        <w:numPr>
          <w:ilvl w:val="0"/>
          <w:numId w:val="4"/>
        </w:numPr>
        <w:spacing w:after="160"/>
        <w:contextualSpacing/>
        <w:rPr>
          <w:rFonts w:cs="Times New Roman"/>
          <w:sz w:val="28"/>
          <w:szCs w:val="28"/>
        </w:rPr>
      </w:pPr>
      <w:r w:rsidRPr="000614B4">
        <w:rPr>
          <w:rFonts w:cs="Times New Roman"/>
          <w:b/>
          <w:sz w:val="28"/>
          <w:szCs w:val="28"/>
        </w:rPr>
        <w:t>De onderzoeksvraag</w:t>
      </w:r>
      <w:r w:rsidRPr="000614B4">
        <w:rPr>
          <w:rFonts w:cs="Times New Roman"/>
          <w:sz w:val="28"/>
          <w:szCs w:val="28"/>
        </w:rPr>
        <w:t xml:space="preserve">. </w:t>
      </w:r>
    </w:p>
    <w:p w:rsidR="000614B4" w:rsidRPr="000614B4" w:rsidRDefault="000614B4" w:rsidP="000614B4">
      <w:pPr>
        <w:rPr>
          <w:rFonts w:cs="Times New Roman"/>
          <w:sz w:val="28"/>
          <w:szCs w:val="28"/>
        </w:rPr>
      </w:pPr>
    </w:p>
    <w:p w:rsidR="000614B4" w:rsidRPr="000614B4" w:rsidRDefault="000614B4" w:rsidP="000614B4">
      <w:pPr>
        <w:numPr>
          <w:ilvl w:val="0"/>
          <w:numId w:val="4"/>
        </w:numPr>
        <w:spacing w:after="160"/>
        <w:contextualSpacing/>
        <w:rPr>
          <w:rFonts w:cs="Times New Roman"/>
          <w:b/>
          <w:sz w:val="28"/>
          <w:szCs w:val="28"/>
        </w:rPr>
      </w:pPr>
      <w:r w:rsidRPr="000614B4">
        <w:rPr>
          <w:rFonts w:cs="Times New Roman"/>
          <w:b/>
          <w:sz w:val="28"/>
          <w:szCs w:val="28"/>
        </w:rPr>
        <w:t>Formuleer het dilemma</w:t>
      </w:r>
    </w:p>
    <w:p w:rsidR="000614B4" w:rsidRPr="000614B4" w:rsidRDefault="000614B4" w:rsidP="000614B4">
      <w:pPr>
        <w:spacing w:line="240" w:lineRule="auto"/>
        <w:rPr>
          <w:rFonts w:cs="Times New Roman"/>
          <w:sz w:val="28"/>
          <w:szCs w:val="28"/>
        </w:rPr>
      </w:pPr>
      <w:r w:rsidRPr="000614B4">
        <w:rPr>
          <w:rFonts w:cs="Times New Roman"/>
          <w:sz w:val="28"/>
          <w:szCs w:val="28"/>
        </w:rPr>
        <w:t xml:space="preserve">Behoor ik/(behoren we)  A te doen of B te doen? </w:t>
      </w:r>
    </w:p>
    <w:p w:rsidR="000614B4" w:rsidRPr="000614B4" w:rsidRDefault="000614B4" w:rsidP="000614B4">
      <w:pPr>
        <w:spacing w:line="240" w:lineRule="auto"/>
        <w:rPr>
          <w:rFonts w:cs="Times New Roman"/>
          <w:sz w:val="28"/>
          <w:szCs w:val="28"/>
        </w:rPr>
      </w:pPr>
      <w:r w:rsidRPr="000614B4">
        <w:rPr>
          <w:rFonts w:cs="Times New Roman"/>
          <w:sz w:val="28"/>
          <w:szCs w:val="28"/>
        </w:rPr>
        <w:t xml:space="preserve">Zo wel bij A als B </w:t>
      </w:r>
      <w:r>
        <w:rPr>
          <w:rFonts w:cs="Times New Roman"/>
          <w:sz w:val="28"/>
          <w:szCs w:val="28"/>
        </w:rPr>
        <w:t xml:space="preserve">: </w:t>
      </w:r>
      <w:r w:rsidRPr="000614B4">
        <w:rPr>
          <w:rFonts w:cs="Times New Roman"/>
          <w:sz w:val="28"/>
          <w:szCs w:val="28"/>
        </w:rPr>
        <w:t xml:space="preserve">Wat is het nadeel, de schade van A? En wat van B? </w:t>
      </w:r>
    </w:p>
    <w:p w:rsidR="000614B4" w:rsidRPr="000614B4" w:rsidRDefault="000614B4" w:rsidP="000614B4">
      <w:pPr>
        <w:spacing w:line="240" w:lineRule="auto"/>
        <w:rPr>
          <w:rFonts w:cs="Times New Roman"/>
          <w:sz w:val="28"/>
          <w:szCs w:val="28"/>
        </w:rPr>
      </w:pPr>
    </w:p>
    <w:p w:rsidR="000614B4" w:rsidRDefault="000614B4" w:rsidP="000614B4">
      <w:pPr>
        <w:numPr>
          <w:ilvl w:val="0"/>
          <w:numId w:val="4"/>
        </w:numPr>
        <w:spacing w:after="160"/>
        <w:contextualSpacing/>
        <w:rPr>
          <w:rFonts w:cs="Times New Roman"/>
          <w:b/>
          <w:sz w:val="28"/>
          <w:szCs w:val="28"/>
        </w:rPr>
      </w:pPr>
      <w:r w:rsidRPr="000614B4">
        <w:rPr>
          <w:rFonts w:cs="Times New Roman"/>
          <w:b/>
          <w:sz w:val="28"/>
          <w:szCs w:val="28"/>
        </w:rPr>
        <w:t>Perspectieven</w:t>
      </w:r>
      <w:r>
        <w:rPr>
          <w:rFonts w:cs="Times New Roman"/>
          <w:b/>
          <w:sz w:val="28"/>
          <w:szCs w:val="28"/>
        </w:rPr>
        <w:t xml:space="preserve"> </w:t>
      </w:r>
    </w:p>
    <w:p w:rsidR="000614B4" w:rsidRDefault="000614B4" w:rsidP="000614B4">
      <w:pPr>
        <w:spacing w:after="160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W</w:t>
      </w:r>
      <w:r w:rsidRPr="000614B4">
        <w:rPr>
          <w:rFonts w:cs="Times New Roman"/>
          <w:sz w:val="28"/>
          <w:szCs w:val="28"/>
        </w:rPr>
        <w:t xml:space="preserve">elke perspectieven </w:t>
      </w:r>
      <w:r>
        <w:rPr>
          <w:rFonts w:cs="Times New Roman"/>
          <w:sz w:val="28"/>
          <w:szCs w:val="28"/>
        </w:rPr>
        <w:t xml:space="preserve">zijn </w:t>
      </w:r>
      <w:r w:rsidRPr="000614B4">
        <w:rPr>
          <w:rFonts w:cs="Times New Roman"/>
          <w:sz w:val="28"/>
          <w:szCs w:val="28"/>
        </w:rPr>
        <w:t xml:space="preserve">in het spel </w:t>
      </w:r>
      <w:r>
        <w:rPr>
          <w:rFonts w:cs="Times New Roman"/>
          <w:sz w:val="28"/>
          <w:szCs w:val="28"/>
        </w:rPr>
        <w:t xml:space="preserve">– welke onderzoeken we ? </w:t>
      </w:r>
      <w:r w:rsidRPr="000614B4">
        <w:rPr>
          <w:rFonts w:cs="Times New Roman"/>
          <w:sz w:val="28"/>
          <w:szCs w:val="28"/>
        </w:rPr>
        <w:t xml:space="preserve">(dat van de patiënt, de behandelaar, of juist de mede patiënt of familie….). </w:t>
      </w:r>
    </w:p>
    <w:p w:rsidR="000614B4" w:rsidRPr="000614B4" w:rsidRDefault="000614B4" w:rsidP="000614B4">
      <w:pPr>
        <w:pStyle w:val="Geenafstand"/>
      </w:pPr>
    </w:p>
    <w:p w:rsidR="000614B4" w:rsidRPr="000614B4" w:rsidRDefault="000614B4" w:rsidP="000614B4">
      <w:pPr>
        <w:numPr>
          <w:ilvl w:val="0"/>
          <w:numId w:val="4"/>
        </w:numPr>
        <w:spacing w:after="160"/>
        <w:contextualSpacing/>
        <w:rPr>
          <w:rFonts w:cs="Times New Roman"/>
          <w:b/>
          <w:sz w:val="28"/>
          <w:szCs w:val="28"/>
        </w:rPr>
      </w:pPr>
      <w:r w:rsidRPr="000614B4">
        <w:rPr>
          <w:rFonts w:cs="Times New Roman"/>
          <w:b/>
          <w:sz w:val="28"/>
          <w:szCs w:val="28"/>
        </w:rPr>
        <w:t>De reflectie (1)</w:t>
      </w:r>
    </w:p>
    <w:p w:rsidR="000614B4" w:rsidRPr="000614B4" w:rsidRDefault="000614B4" w:rsidP="000614B4">
      <w:pPr>
        <w:rPr>
          <w:rFonts w:cs="Times New Roman"/>
          <w:sz w:val="28"/>
          <w:szCs w:val="28"/>
        </w:rPr>
      </w:pPr>
      <w:r w:rsidRPr="000614B4">
        <w:rPr>
          <w:rFonts w:cs="Times New Roman"/>
          <w:sz w:val="28"/>
          <w:szCs w:val="28"/>
        </w:rPr>
        <w:t>Dan neemt iedere deelnemer even de tijd om na te gaan:</w:t>
      </w:r>
    </w:p>
    <w:p w:rsidR="000614B4" w:rsidRPr="000614B4" w:rsidRDefault="000614B4" w:rsidP="000614B4">
      <w:pPr>
        <w:numPr>
          <w:ilvl w:val="0"/>
          <w:numId w:val="3"/>
        </w:numPr>
        <w:spacing w:after="160"/>
        <w:contextualSpacing/>
        <w:rPr>
          <w:rFonts w:cs="Times New Roman"/>
          <w:i/>
          <w:sz w:val="28"/>
          <w:szCs w:val="28"/>
        </w:rPr>
      </w:pPr>
      <w:r w:rsidRPr="000614B4">
        <w:rPr>
          <w:rFonts w:cs="Times New Roman"/>
          <w:i/>
          <w:sz w:val="28"/>
          <w:szCs w:val="28"/>
        </w:rPr>
        <w:t>Wat gaat mij ter harte? Wat zie ik als belangrijk(st)e waarde? (Bijv. bescherming, vrijheid, contact, relatie, transparantie, autonomie….)</w:t>
      </w:r>
    </w:p>
    <w:p w:rsidR="000614B4" w:rsidRPr="000614B4" w:rsidRDefault="000614B4" w:rsidP="000614B4">
      <w:pPr>
        <w:numPr>
          <w:ilvl w:val="0"/>
          <w:numId w:val="3"/>
        </w:numPr>
        <w:spacing w:after="160"/>
        <w:contextualSpacing/>
        <w:rPr>
          <w:rFonts w:cs="Times New Roman"/>
          <w:i/>
          <w:sz w:val="28"/>
          <w:szCs w:val="28"/>
        </w:rPr>
      </w:pPr>
      <w:r w:rsidRPr="000614B4">
        <w:rPr>
          <w:rFonts w:cs="Times New Roman"/>
          <w:i/>
          <w:sz w:val="28"/>
          <w:szCs w:val="28"/>
        </w:rPr>
        <w:t xml:space="preserve">Wat heb ik dan te doen?  (= Norm) </w:t>
      </w:r>
    </w:p>
    <w:p w:rsidR="000614B4" w:rsidRPr="000614B4" w:rsidRDefault="000614B4" w:rsidP="000614B4">
      <w:pPr>
        <w:spacing w:after="160"/>
        <w:rPr>
          <w:rFonts w:cs="Times New Roman"/>
          <w:sz w:val="28"/>
          <w:szCs w:val="28"/>
        </w:rPr>
      </w:pPr>
      <w:r w:rsidRPr="000614B4">
        <w:rPr>
          <w:rFonts w:cs="Times New Roman"/>
          <w:sz w:val="28"/>
          <w:szCs w:val="28"/>
        </w:rPr>
        <w:t xml:space="preserve">De antwoorden worden verzameld en weergegeven. Vervolgens wisselen we daarover uit. </w:t>
      </w:r>
    </w:p>
    <w:p w:rsidR="000614B4" w:rsidRPr="000614B4" w:rsidRDefault="000614B4" w:rsidP="000614B4">
      <w:pPr>
        <w:numPr>
          <w:ilvl w:val="0"/>
          <w:numId w:val="4"/>
        </w:numPr>
        <w:spacing w:after="160"/>
        <w:contextualSpacing/>
        <w:rPr>
          <w:rFonts w:cs="Times New Roman"/>
          <w:b/>
          <w:sz w:val="28"/>
          <w:szCs w:val="28"/>
        </w:rPr>
      </w:pPr>
      <w:r w:rsidRPr="000614B4">
        <w:rPr>
          <w:rFonts w:cs="Times New Roman"/>
          <w:b/>
          <w:sz w:val="28"/>
          <w:szCs w:val="28"/>
        </w:rPr>
        <w:t>De reflectie (2)</w:t>
      </w:r>
    </w:p>
    <w:p w:rsidR="000614B4" w:rsidRPr="000614B4" w:rsidRDefault="000614B4" w:rsidP="000614B4">
      <w:pPr>
        <w:spacing w:after="47" w:line="249" w:lineRule="auto"/>
        <w:ind w:left="70" w:hanging="10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b/>
          <w:color w:val="000000"/>
          <w:sz w:val="28"/>
          <w:szCs w:val="28"/>
          <w:lang w:eastAsia="nl-NL"/>
        </w:rPr>
        <w:t>Alle</w:t>
      </w: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 deelnemers denken voor zichzelf na. En geven daarna individueel antwoord op de volgende vragen: </w:t>
      </w:r>
    </w:p>
    <w:p w:rsidR="000614B4" w:rsidRPr="000614B4" w:rsidRDefault="000614B4" w:rsidP="000614B4">
      <w:pPr>
        <w:numPr>
          <w:ilvl w:val="0"/>
          <w:numId w:val="1"/>
        </w:numPr>
        <w:spacing w:after="47" w:line="249" w:lineRule="auto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Het is moreel juist dat ik A, B of een alternatief doe (in gedragstermen) </w:t>
      </w:r>
    </w:p>
    <w:p w:rsidR="000614B4" w:rsidRPr="000614B4" w:rsidRDefault="000614B4" w:rsidP="000614B4">
      <w:pPr>
        <w:numPr>
          <w:ilvl w:val="0"/>
          <w:numId w:val="1"/>
        </w:numPr>
        <w:spacing w:after="47" w:line="249" w:lineRule="auto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Vanwege mijn volgende waarden en normen (‘omdat </w:t>
      </w:r>
      <w:r w:rsidRPr="000614B4">
        <w:rPr>
          <w:rFonts w:eastAsia="Calibri" w:cs="Times New Roman"/>
          <w:i/>
          <w:color w:val="000000"/>
          <w:sz w:val="28"/>
          <w:szCs w:val="28"/>
          <w:lang w:eastAsia="nl-NL"/>
        </w:rPr>
        <w:t>dit</w:t>
      </w: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 aspect mij ter harte gaat)</w:t>
      </w:r>
    </w:p>
    <w:p w:rsidR="000614B4" w:rsidRPr="000614B4" w:rsidRDefault="000614B4" w:rsidP="000614B4">
      <w:pPr>
        <w:numPr>
          <w:ilvl w:val="0"/>
          <w:numId w:val="1"/>
        </w:numPr>
        <w:spacing w:after="47" w:line="249" w:lineRule="auto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Ondanks………….(welk nadeel heeft mijn keuze?) </w:t>
      </w:r>
    </w:p>
    <w:p w:rsidR="000614B4" w:rsidRPr="000614B4" w:rsidRDefault="000614B4" w:rsidP="000614B4">
      <w:pPr>
        <w:numPr>
          <w:ilvl w:val="0"/>
          <w:numId w:val="1"/>
        </w:numPr>
        <w:spacing w:after="47" w:line="249" w:lineRule="auto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Hoe kan ik schade benoemd bij ‘c’ beperken? </w:t>
      </w:r>
    </w:p>
    <w:p w:rsidR="000614B4" w:rsidRPr="000614B4" w:rsidRDefault="000614B4" w:rsidP="000614B4">
      <w:pPr>
        <w:numPr>
          <w:ilvl w:val="0"/>
          <w:numId w:val="1"/>
        </w:numPr>
        <w:spacing w:after="18" w:line="249" w:lineRule="auto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Wat heb ik nodig om het gestelde bij ‘a’ daadwerkelijk te doen? (als persoon, team of organisatie) </w:t>
      </w:r>
    </w:p>
    <w:p w:rsidR="000614B4" w:rsidRPr="000614B4" w:rsidRDefault="000614B4" w:rsidP="000614B4">
      <w:pPr>
        <w:spacing w:after="36"/>
        <w:ind w:left="75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 </w:t>
      </w:r>
    </w:p>
    <w:p w:rsidR="000614B4" w:rsidRPr="000614B4" w:rsidRDefault="000614B4" w:rsidP="000614B4">
      <w:pPr>
        <w:spacing w:after="47" w:line="249" w:lineRule="auto"/>
        <w:ind w:left="70" w:hanging="10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>Korte dialoog over overeenkomsten en verschillen in de individuele argumentaties en/of afwegingen .</w:t>
      </w:r>
    </w:p>
    <w:p w:rsidR="000614B4" w:rsidRPr="000614B4" w:rsidRDefault="000614B4" w:rsidP="000614B4">
      <w:pPr>
        <w:numPr>
          <w:ilvl w:val="0"/>
          <w:numId w:val="2"/>
        </w:numPr>
        <w:spacing w:after="35" w:line="249" w:lineRule="auto"/>
        <w:ind w:left="795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Kunnen we een consensus ontwaren? Waar liggen springende punten ? </w:t>
      </w:r>
    </w:p>
    <w:p w:rsidR="000614B4" w:rsidRPr="000614B4" w:rsidRDefault="000614B4" w:rsidP="000614B4">
      <w:pPr>
        <w:spacing w:after="35" w:line="249" w:lineRule="auto"/>
        <w:ind w:left="795"/>
        <w:rPr>
          <w:rFonts w:eastAsia="Calibri" w:cs="Times New Roman"/>
          <w:color w:val="000000"/>
          <w:sz w:val="28"/>
          <w:szCs w:val="28"/>
          <w:lang w:eastAsia="nl-NL"/>
        </w:rPr>
      </w:pPr>
    </w:p>
    <w:p w:rsidR="000614B4" w:rsidRPr="000614B4" w:rsidRDefault="000614B4" w:rsidP="000614B4">
      <w:pPr>
        <w:keepNext/>
        <w:keepLines/>
        <w:ind w:left="88" w:hanging="10"/>
        <w:outlineLvl w:val="2"/>
        <w:rPr>
          <w:rFonts w:eastAsia="Calibri" w:cs="Times New Roman"/>
          <w:b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b/>
          <w:color w:val="000000"/>
          <w:sz w:val="28"/>
          <w:szCs w:val="28"/>
          <w:lang w:eastAsia="nl-NL"/>
        </w:rPr>
        <w:t xml:space="preserve">    6.  Conclusies en acties </w:t>
      </w:r>
    </w:p>
    <w:p w:rsidR="000614B4" w:rsidRPr="000614B4" w:rsidRDefault="000614B4" w:rsidP="000614B4">
      <w:pPr>
        <w:spacing w:after="47" w:line="249" w:lineRule="auto"/>
        <w:ind w:left="70" w:hanging="10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>- Formuleren van een gezamenlijke conclusie met concrete afspraken m.b.t. de kwestie.</w:t>
      </w:r>
    </w:p>
    <w:p w:rsidR="000614B4" w:rsidRDefault="000614B4" w:rsidP="000614B4">
      <w:pPr>
        <w:spacing w:after="47" w:line="249" w:lineRule="auto"/>
        <w:ind w:left="70" w:hanging="10"/>
        <w:rPr>
          <w:rFonts w:eastAsia="Calibri" w:cs="Times New Roman"/>
          <w:color w:val="000000"/>
          <w:sz w:val="28"/>
          <w:szCs w:val="28"/>
          <w:lang w:eastAsia="nl-NL"/>
        </w:rPr>
      </w:pPr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- Het kan ook zijn dat er een eindverantwoordelijke is, die, alles gehoord </w:t>
      </w:r>
      <w:bookmarkStart w:id="0" w:name="_GoBack"/>
      <w:r w:rsidRPr="000614B4">
        <w:rPr>
          <w:rFonts w:eastAsia="Calibri" w:cs="Times New Roman"/>
          <w:color w:val="000000"/>
          <w:sz w:val="28"/>
          <w:szCs w:val="28"/>
          <w:lang w:eastAsia="nl-NL"/>
        </w:rPr>
        <w:t xml:space="preserve">hebbende,   een eindafweging maakt en een besluit neemt. </w:t>
      </w:r>
      <w:bookmarkEnd w:id="0"/>
    </w:p>
    <w:sectPr w:rsidR="000614B4" w:rsidSect="00C36AFF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B4" w:rsidRDefault="000614B4" w:rsidP="000614B4">
      <w:pPr>
        <w:spacing w:line="240" w:lineRule="auto"/>
      </w:pPr>
      <w:r>
        <w:separator/>
      </w:r>
    </w:p>
  </w:endnote>
  <w:endnote w:type="continuationSeparator" w:id="0">
    <w:p w:rsidR="000614B4" w:rsidRDefault="000614B4" w:rsidP="00061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mergis Scala Sans">
    <w:altName w:val="Bahnschrift Light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B4" w:rsidRDefault="000614B4">
    <w:pPr>
      <w:pStyle w:val="Voettekst"/>
    </w:pPr>
    <w:r>
      <w:t xml:space="preserve">MB in 6 stappen    wvg nov 2021                                      </w:t>
    </w:r>
    <w:hyperlink r:id="rId1" w:history="1">
      <w:r w:rsidRPr="003E32A3">
        <w:rPr>
          <w:rStyle w:val="Hyperlink"/>
        </w:rPr>
        <w:t>vangoch@emergis.nl</w:t>
      </w:r>
    </w:hyperlink>
    <w:r>
      <w:t xml:space="preserve">         </w:t>
    </w:r>
  </w:p>
  <w:p w:rsidR="000614B4" w:rsidRPr="000614B4" w:rsidRDefault="000614B4">
    <w:pPr>
      <w:pStyle w:val="Voettekst"/>
      <w:rPr>
        <w:sz w:val="16"/>
        <w:szCs w:val="16"/>
      </w:rPr>
    </w:pPr>
    <w:r w:rsidRPr="000614B4">
      <w:rPr>
        <w:sz w:val="16"/>
        <w:szCs w:val="16"/>
      </w:rPr>
      <w:t>Ontleend aan VUmc</w:t>
    </w:r>
  </w:p>
  <w:p w:rsidR="000614B4" w:rsidRDefault="000614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B4" w:rsidRDefault="000614B4" w:rsidP="000614B4">
      <w:pPr>
        <w:spacing w:line="240" w:lineRule="auto"/>
      </w:pPr>
      <w:r>
        <w:separator/>
      </w:r>
    </w:p>
  </w:footnote>
  <w:footnote w:type="continuationSeparator" w:id="0">
    <w:p w:rsidR="000614B4" w:rsidRDefault="000614B4" w:rsidP="00061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734"/>
    <w:multiLevelType w:val="hybridMultilevel"/>
    <w:tmpl w:val="68805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1B45"/>
    <w:multiLevelType w:val="hybridMultilevel"/>
    <w:tmpl w:val="D638D6F4"/>
    <w:lvl w:ilvl="0" w:tplc="069250AE">
      <w:start w:val="1"/>
      <w:numFmt w:val="lowerLetter"/>
      <w:lvlText w:val="%1)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DE5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290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620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EB6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C25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8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65C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82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31995"/>
    <w:multiLevelType w:val="hybridMultilevel"/>
    <w:tmpl w:val="25602F5C"/>
    <w:lvl w:ilvl="0" w:tplc="598019C4">
      <w:start w:val="1"/>
      <w:numFmt w:val="bullet"/>
      <w:lvlText w:val="•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61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448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21D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846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8CB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6CA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E7E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C40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D16D9"/>
    <w:multiLevelType w:val="hybridMultilevel"/>
    <w:tmpl w:val="692E6034"/>
    <w:lvl w:ilvl="0" w:tplc="A6082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C"/>
    <w:rsid w:val="00024338"/>
    <w:rsid w:val="000614B4"/>
    <w:rsid w:val="001A4A30"/>
    <w:rsid w:val="001D7DA1"/>
    <w:rsid w:val="001F3C81"/>
    <w:rsid w:val="002854D2"/>
    <w:rsid w:val="0035067A"/>
    <w:rsid w:val="003E3FC1"/>
    <w:rsid w:val="004562A7"/>
    <w:rsid w:val="00470635"/>
    <w:rsid w:val="00481778"/>
    <w:rsid w:val="004873F9"/>
    <w:rsid w:val="005658A6"/>
    <w:rsid w:val="005911DA"/>
    <w:rsid w:val="00632C98"/>
    <w:rsid w:val="00791424"/>
    <w:rsid w:val="007D5C68"/>
    <w:rsid w:val="008307B8"/>
    <w:rsid w:val="008F5D77"/>
    <w:rsid w:val="00964C96"/>
    <w:rsid w:val="009C5F6B"/>
    <w:rsid w:val="00A43944"/>
    <w:rsid w:val="00A80577"/>
    <w:rsid w:val="00BC5C5A"/>
    <w:rsid w:val="00BE3EDB"/>
    <w:rsid w:val="00C36AFF"/>
    <w:rsid w:val="00C7667C"/>
    <w:rsid w:val="00E14BB0"/>
    <w:rsid w:val="00E32527"/>
    <w:rsid w:val="00E5535A"/>
    <w:rsid w:val="00EF7240"/>
    <w:rsid w:val="00F75A9F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B4CA"/>
  <w15:chartTrackingRefBased/>
  <w15:docId w15:val="{37150511-8AC6-4CED-971E-75EB39F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632C98"/>
    <w:pPr>
      <w:spacing w:after="0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C9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79142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62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2A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614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4B4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0614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4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ngoch@emergi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D39D-9036-47E3-899B-51C02BF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van Eerden</dc:creator>
  <cp:keywords/>
  <dc:description/>
  <cp:lastModifiedBy>Wim van Goch</cp:lastModifiedBy>
  <cp:revision>2</cp:revision>
  <cp:lastPrinted>2021-11-25T14:29:00Z</cp:lastPrinted>
  <dcterms:created xsi:type="dcterms:W3CDTF">2021-11-28T20:04:00Z</dcterms:created>
  <dcterms:modified xsi:type="dcterms:W3CDTF">2021-11-28T20:04:00Z</dcterms:modified>
</cp:coreProperties>
</file>